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50"/>
        </w:tabs>
        <w:spacing w:line="360" w:lineRule="auto"/>
        <w:jc w:val="left"/>
        <w:rPr>
          <w:rFonts w:hint="eastAsia" w:ascii="方正仿宋_GBK" w:hAnsi="仿宋" w:eastAsia="方正仿宋_GBK"/>
          <w:b/>
          <w:sz w:val="32"/>
          <w:szCs w:val="32"/>
          <w:lang w:val="en-US" w:eastAsia="zh-CN"/>
        </w:rPr>
      </w:pPr>
      <w:r>
        <w:rPr>
          <w:rFonts w:hint="eastAsia" w:ascii="方正仿宋_GBK" w:hAnsi="仿宋" w:eastAsia="方正仿宋_GBK"/>
          <w:sz w:val="28"/>
          <w:szCs w:val="28"/>
          <w:lang w:eastAsia="zh-CN"/>
        </w:rPr>
        <w:t>附件</w:t>
      </w:r>
      <w:r>
        <w:rPr>
          <w:rFonts w:hint="eastAsia" w:ascii="方正仿宋_GBK" w:hAnsi="仿宋" w:eastAsia="方正仿宋_GBK"/>
          <w:sz w:val="28"/>
          <w:szCs w:val="28"/>
          <w:lang w:val="en-US" w:eastAsia="zh-CN"/>
        </w:rPr>
        <w:t>3：</w:t>
      </w:r>
    </w:p>
    <w:p>
      <w:pPr>
        <w:tabs>
          <w:tab w:val="left" w:pos="5250"/>
        </w:tabs>
        <w:spacing w:line="360" w:lineRule="auto"/>
        <w:jc w:val="center"/>
        <w:rPr>
          <w:rFonts w:ascii="方正仿宋_GBK" w:hAnsi="仿宋" w:eastAsia="方正仿宋_GBK"/>
          <w:b/>
          <w:sz w:val="32"/>
          <w:szCs w:val="32"/>
        </w:rPr>
      </w:pPr>
      <w:r>
        <w:rPr>
          <w:rFonts w:ascii="方正仿宋_GBK" w:hAnsi="仿宋" w:eastAsia="方正仿宋_GBK"/>
          <w:b/>
          <w:sz w:val="32"/>
          <w:szCs w:val="32"/>
        </w:rPr>
        <w:t>各学院长跑时间安排表</w:t>
      </w:r>
    </w:p>
    <w:p>
      <w:pPr>
        <w:tabs>
          <w:tab w:val="left" w:pos="5250"/>
        </w:tabs>
        <w:spacing w:line="360" w:lineRule="auto"/>
        <w:jc w:val="center"/>
        <w:rPr>
          <w:rFonts w:hint="eastAsia" w:ascii="方正仿宋_GBK" w:hAnsi="仿宋" w:eastAsia="方正仿宋_GBK"/>
          <w:b/>
          <w:sz w:val="24"/>
          <w:szCs w:val="24"/>
        </w:rPr>
      </w:pPr>
      <w:r>
        <w:rPr>
          <w:rFonts w:hint="eastAsia" w:ascii="方正仿宋_GBK" w:hAnsi="仿宋" w:eastAsia="方正仿宋_GBK"/>
          <w:b/>
          <w:sz w:val="24"/>
          <w:szCs w:val="24"/>
        </w:rPr>
        <w:t>（201</w:t>
      </w:r>
      <w:r>
        <w:rPr>
          <w:rFonts w:hint="eastAsia" w:ascii="方正仿宋_GBK" w:hAnsi="仿宋" w:eastAsia="方正仿宋_GBK"/>
          <w:b/>
          <w:sz w:val="24"/>
          <w:szCs w:val="24"/>
          <w:lang w:val="en-US" w:eastAsia="zh-CN"/>
        </w:rPr>
        <w:t>8</w:t>
      </w:r>
      <w:r>
        <w:rPr>
          <w:rFonts w:hint="eastAsia" w:ascii="方正仿宋_GBK" w:hAnsi="仿宋" w:eastAsia="方正仿宋_GBK"/>
          <w:b/>
          <w:sz w:val="24"/>
          <w:szCs w:val="24"/>
        </w:rPr>
        <w:t>年</w:t>
      </w:r>
      <w:r>
        <w:rPr>
          <w:rFonts w:hint="default" w:hAnsi="仿宋" w:eastAsia="方正仿宋_GBK"/>
          <w:b/>
          <w:sz w:val="24"/>
          <w:szCs w:val="24"/>
          <w:lang w:val="en-US"/>
        </w:rPr>
        <w:t>12</w:t>
      </w:r>
      <w:r>
        <w:rPr>
          <w:rFonts w:hint="eastAsia" w:ascii="方正仿宋_GBK" w:hAnsi="仿宋" w:eastAsia="方正仿宋_GBK"/>
          <w:b/>
          <w:sz w:val="24"/>
          <w:szCs w:val="24"/>
        </w:rPr>
        <w:t>月</w:t>
      </w:r>
      <w:r>
        <w:rPr>
          <w:rFonts w:hint="default" w:hAnsi="仿宋" w:eastAsia="方正仿宋_GBK"/>
          <w:b/>
          <w:sz w:val="24"/>
          <w:szCs w:val="24"/>
          <w:lang w:val="en-US"/>
        </w:rPr>
        <w:t>3</w:t>
      </w:r>
      <w:r>
        <w:rPr>
          <w:rFonts w:hint="eastAsia" w:ascii="方正仿宋_GBK" w:hAnsi="仿宋" w:eastAsia="方正仿宋_GBK"/>
          <w:b/>
          <w:sz w:val="24"/>
          <w:szCs w:val="24"/>
        </w:rPr>
        <w:t>日—201</w:t>
      </w:r>
      <w:r>
        <w:rPr>
          <w:rFonts w:ascii="方正仿宋_GBK" w:hAnsi="仿宋" w:eastAsia="方正仿宋_GBK"/>
          <w:b/>
          <w:sz w:val="24"/>
          <w:szCs w:val="24"/>
        </w:rPr>
        <w:t>7</w:t>
      </w:r>
      <w:r>
        <w:rPr>
          <w:rFonts w:hint="eastAsia" w:ascii="方正仿宋_GBK" w:hAnsi="仿宋" w:eastAsia="方正仿宋_GBK"/>
          <w:b/>
          <w:sz w:val="24"/>
          <w:szCs w:val="24"/>
        </w:rPr>
        <w:t>年</w:t>
      </w:r>
      <w:r>
        <w:rPr>
          <w:rFonts w:ascii="方正仿宋_GBK" w:hAnsi="仿宋" w:eastAsia="方正仿宋_GBK"/>
          <w:b/>
          <w:sz w:val="24"/>
          <w:szCs w:val="24"/>
        </w:rPr>
        <w:t>12</w:t>
      </w:r>
      <w:r>
        <w:rPr>
          <w:rFonts w:hint="eastAsia" w:ascii="方正仿宋_GBK" w:hAnsi="仿宋" w:eastAsia="方正仿宋_GBK"/>
          <w:b/>
          <w:sz w:val="24"/>
          <w:szCs w:val="24"/>
        </w:rPr>
        <w:t>月</w:t>
      </w:r>
      <w:r>
        <w:rPr>
          <w:rFonts w:hint="default" w:hAnsi="仿宋" w:eastAsia="方正仿宋_GBK"/>
          <w:b/>
          <w:sz w:val="24"/>
          <w:szCs w:val="24"/>
          <w:lang w:val="en-US"/>
        </w:rPr>
        <w:t>31</w:t>
      </w:r>
      <w:r>
        <w:rPr>
          <w:rFonts w:hint="eastAsia" w:ascii="方正仿宋_GBK" w:hAnsi="仿宋" w:eastAsia="方正仿宋_GBK"/>
          <w:b/>
          <w:sz w:val="24"/>
          <w:szCs w:val="24"/>
        </w:rPr>
        <w:t>日）</w:t>
      </w:r>
    </w:p>
    <w:tbl>
      <w:tblPr>
        <w:tblStyle w:val="3"/>
        <w:tblW w:w="97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875"/>
        <w:gridCol w:w="1720"/>
        <w:gridCol w:w="1545"/>
        <w:gridCol w:w="802"/>
        <w:gridCol w:w="1033"/>
        <w:gridCol w:w="1690"/>
        <w:gridCol w:w="1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周次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学院</w:t>
            </w:r>
          </w:p>
        </w:tc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周次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时间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周一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6:30-7:30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化学大一</w:t>
            </w: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周一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6:30-7:30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计算机一二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16:30-17:30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化学大二</w:t>
            </w: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16:30-17:30</w:t>
            </w:r>
          </w:p>
        </w:tc>
        <w:tc>
          <w:tcPr>
            <w:tcW w:w="131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周二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6:30-7:30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药学大一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数信一二</w:t>
            </w: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周二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6:30-7:30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政法一二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质监一二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16:30-17:30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16:30-17:30</w:t>
            </w:r>
          </w:p>
        </w:tc>
        <w:tc>
          <w:tcPr>
            <w:tcW w:w="131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文学大一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6:30-7:30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建筑大一</w:t>
            </w: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6:30-7:30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外语一二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16:30-17:30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16:30-17:30</w:t>
            </w:r>
          </w:p>
        </w:tc>
        <w:tc>
          <w:tcPr>
            <w:tcW w:w="131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  <w:t>文学大二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周四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6:30-7:30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生科大一</w:t>
            </w: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周四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6:30-7:30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经济大一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电信一二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16:30-17:30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药学大二</w:t>
            </w: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16:30-17:30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17:15-18:15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新闻一二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经济大二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周五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6:30-7:30</w:t>
            </w:r>
          </w:p>
        </w:tc>
        <w:tc>
          <w:tcPr>
            <w:tcW w:w="15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公卫大一</w:t>
            </w: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周五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6:30-7:30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艺术一二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16:30-17:30</w:t>
            </w:r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医学大一</w:t>
            </w: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16:30-17:30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兰开夏一二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场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周次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时间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学院</w:t>
            </w:r>
          </w:p>
        </w:tc>
        <w:tc>
          <w:tcPr>
            <w:tcW w:w="80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场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周次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时间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周一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6:30-7:30</w:t>
            </w:r>
          </w:p>
        </w:tc>
        <w:tc>
          <w:tcPr>
            <w:tcW w:w="154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周一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6:30-7:30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16:30-17:30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历史一二</w:t>
            </w: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16:30-17:30</w:t>
            </w:r>
          </w:p>
        </w:tc>
        <w:tc>
          <w:tcPr>
            <w:tcW w:w="131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周二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6:30-7:30</w:t>
            </w:r>
          </w:p>
        </w:tc>
        <w:tc>
          <w:tcPr>
            <w:tcW w:w="154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周二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6:30-7:30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16:30-17:30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管理一二</w:t>
            </w: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16:30-17:30</w:t>
            </w:r>
          </w:p>
        </w:tc>
        <w:tc>
          <w:tcPr>
            <w:tcW w:w="131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6:30-7:30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建筑大二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护理大一</w:t>
            </w: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6:30-7:30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护理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16:10-1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16:30-17:30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物理一二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管理一二</w:t>
            </w: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16:30-17:30</w:t>
            </w:r>
          </w:p>
        </w:tc>
        <w:tc>
          <w:tcPr>
            <w:tcW w:w="131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周四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  <w:t>6:30-7:30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大一</w:t>
            </w: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周四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6:30-7:30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16:30-17:30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管理一二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生科大二</w:t>
            </w: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16:30-17:30</w:t>
            </w:r>
          </w:p>
        </w:tc>
        <w:tc>
          <w:tcPr>
            <w:tcW w:w="131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周五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6:30-7:30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教育一二</w:t>
            </w: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周五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6:30-7:30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医学大二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16:30-17:30</w:t>
            </w:r>
          </w:p>
        </w:tc>
        <w:tc>
          <w:tcPr>
            <w:tcW w:w="1545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16:30-17:30</w:t>
            </w:r>
          </w:p>
        </w:tc>
        <w:tc>
          <w:tcPr>
            <w:tcW w:w="131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tabs>
          <w:tab w:val="left" w:pos="675"/>
        </w:tabs>
        <w:jc w:val="center"/>
        <w:rPr>
          <w:rFonts w:hint="eastAsia" w:ascii="宋体" w:hAnsi="宋体" w:cs="宋体"/>
          <w:sz w:val="28"/>
          <w:szCs w:val="28"/>
          <w:lang w:eastAsia="zh-CN"/>
        </w:rPr>
      </w:pPr>
    </w:p>
    <w:p>
      <w:pPr>
        <w:tabs>
          <w:tab w:val="left" w:pos="675"/>
        </w:tabs>
        <w:jc w:val="center"/>
        <w:rPr>
          <w:rFonts w:hint="eastAsia" w:ascii="宋体" w:hAnsi="宋体" w:cs="宋体"/>
          <w:sz w:val="28"/>
          <w:szCs w:val="28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altName w:val="微软雅黑"/>
    <w:panose1 w:val="020106090600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34222"/>
    <w:rsid w:val="12E342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2018-12-07T08:47:00Z</dcterms:created>
  <dc:creator>Administrator</dc:creator>
  <cp:lastModifiedBy>Administrator</cp:lastModifiedBy>
  <dcterms:modified xsi:type="dcterms:W3CDTF">2018-12-07T08:48:11Z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